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F5" w:rsidRPr="00125DF5" w:rsidRDefault="00125DF5" w:rsidP="000C663C">
      <w:pPr>
        <w:pStyle w:val="Heading1"/>
        <w:spacing w:before="101" w:line="276" w:lineRule="auto"/>
        <w:ind w:left="0"/>
        <w:jc w:val="center"/>
        <w:rPr>
          <w:rFonts w:ascii="Book Antiqua" w:hAnsi="Book Antiqua"/>
          <w:sz w:val="22"/>
          <w:lang w:val="it-IT"/>
        </w:rPr>
      </w:pPr>
      <w:r w:rsidRPr="00125DF5">
        <w:rPr>
          <w:rFonts w:ascii="Book Antiqua" w:hAnsi="Book Antiqua"/>
          <w:sz w:val="22"/>
          <w:lang w:val="it-IT"/>
        </w:rPr>
        <w:t>PATTO EDUCATIVO DI CORRESPONSABILITA’ TRA SCUOLA E FAMIGLIA</w:t>
      </w:r>
    </w:p>
    <w:p w:rsidR="00125DF5" w:rsidRPr="00125DF5" w:rsidRDefault="000C663C" w:rsidP="00125DF5">
      <w:pPr>
        <w:spacing w:line="276" w:lineRule="auto"/>
        <w:jc w:val="both"/>
        <w:rPr>
          <w:rFonts w:ascii="Book Antiqua" w:hAnsi="Book Antiqua"/>
          <w:sz w:val="28"/>
          <w:lang w:val="it-IT"/>
        </w:rPr>
      </w:pPr>
      <w:r>
        <w:rPr>
          <w:rFonts w:ascii="Book Antiqua" w:hAnsi="Book Antiqua"/>
          <w:noProof/>
          <w:sz w:val="28"/>
          <w:lang w:val="it-IT" w:eastAsia="it-IT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100965</wp:posOffset>
            </wp:positionV>
            <wp:extent cx="1228725" cy="952500"/>
            <wp:effectExtent l="19050" t="0" r="9525" b="0"/>
            <wp:wrapNone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DF5" w:rsidRPr="00125DF5" w:rsidRDefault="00125DF5" w:rsidP="00125DF5">
      <w:pPr>
        <w:spacing w:before="63" w:line="276" w:lineRule="auto"/>
        <w:ind w:left="2293" w:right="100"/>
        <w:jc w:val="both"/>
        <w:rPr>
          <w:rFonts w:ascii="Book Antiqua" w:hAnsi="Book Antiqua"/>
          <w:i/>
          <w:lang w:val="it-IT"/>
        </w:rPr>
      </w:pPr>
      <w:r w:rsidRPr="00125DF5">
        <w:rPr>
          <w:rFonts w:ascii="Book Antiqua" w:hAnsi="Book Antiqua"/>
          <w:i/>
          <w:color w:val="212121"/>
          <w:lang w:val="it-IT"/>
        </w:rPr>
        <w:t>Il DPR n. 235 del 21 novembre 2007 introduce il “Patto di corresponsabilità” che rappresenta la dichiarazione esplicita  e partecipata della scuola ponendo in evidenza i punti significativi su cui si ritiene indispensabile la piena e ferma coerenza da parte delle famiglie nell’azione educativa della</w:t>
      </w:r>
      <w:r w:rsidRPr="00125DF5">
        <w:rPr>
          <w:rFonts w:ascii="Book Antiqua" w:hAnsi="Book Antiqua"/>
          <w:i/>
          <w:color w:val="212121"/>
          <w:spacing w:val="-11"/>
          <w:lang w:val="it-IT"/>
        </w:rPr>
        <w:t xml:space="preserve"> </w:t>
      </w:r>
      <w:r w:rsidRPr="00125DF5">
        <w:rPr>
          <w:rFonts w:ascii="Book Antiqua" w:hAnsi="Book Antiqua"/>
          <w:i/>
          <w:color w:val="212121"/>
          <w:lang w:val="it-IT"/>
        </w:rPr>
        <w:t>Scuola.</w:t>
      </w:r>
    </w:p>
    <w:p w:rsidR="00125DF5" w:rsidRPr="00125DF5" w:rsidRDefault="00125DF5" w:rsidP="00125DF5">
      <w:pPr>
        <w:pStyle w:val="Corpodeltesto"/>
        <w:spacing w:before="121" w:line="276" w:lineRule="auto"/>
        <w:ind w:left="226" w:right="105" w:firstLine="0"/>
        <w:jc w:val="both"/>
        <w:rPr>
          <w:rFonts w:ascii="Book Antiqua" w:hAnsi="Book Antiqua"/>
          <w:sz w:val="22"/>
          <w:lang w:val="it-IT"/>
        </w:rPr>
      </w:pPr>
      <w:r w:rsidRPr="00125DF5">
        <w:rPr>
          <w:rFonts w:ascii="Book Antiqua" w:hAnsi="Book Antiqua"/>
          <w:sz w:val="22"/>
          <w:lang w:val="it-IT"/>
        </w:rPr>
        <w:t>Steso sulla base del Piano dell’Offerta formativa (deliberato dal Collegio Docenti Unitario e adottato dal Consiglio d’Istituto), e del Regolamento di Istituto (deliberato dal Consiglio d’Istituto). Il Patto formativo tra Scuola e famiglia si fonda sulla corresponsabilità educativa che coinvolge il Dirigente Scolastico, gli insegnanti, il personale A.T.A., il personale della mensa e dei trasporti, i genitori, gli alunni. Impegna tutti a realizzare nel nostro Istituto un clima di crescita civile e di apprendimento.</w:t>
      </w:r>
    </w:p>
    <w:p w:rsidR="00125DF5" w:rsidRPr="00125DF5" w:rsidRDefault="00125DF5" w:rsidP="00125DF5">
      <w:pPr>
        <w:pStyle w:val="Heading1"/>
        <w:spacing w:line="276" w:lineRule="auto"/>
        <w:jc w:val="both"/>
        <w:rPr>
          <w:rFonts w:ascii="Book Antiqua" w:hAnsi="Book Antiqua"/>
          <w:sz w:val="22"/>
          <w:lang w:val="it-IT"/>
        </w:rPr>
      </w:pPr>
      <w:r w:rsidRPr="00125DF5">
        <w:rPr>
          <w:rFonts w:ascii="Book Antiqua" w:hAnsi="Book Antiqua"/>
          <w:sz w:val="22"/>
          <w:lang w:val="it-IT"/>
        </w:rPr>
        <w:t>L’alunno, protagonista del processo formativo, si impegna a: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rispettare gli adulti e i coetanei: Dirigente Scolastico, insegnanti, operatori scolastici che si occupano della sua</w:t>
      </w:r>
      <w:r w:rsidRPr="00125DF5">
        <w:rPr>
          <w:rFonts w:ascii="Book Antiqua" w:hAnsi="Book Antiqua"/>
          <w:spacing w:val="-16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educazione;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2"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avere rispetto e cura dell'ambiente scolastico, degli spazi individuali e</w:t>
      </w:r>
      <w:r w:rsidRPr="00125DF5">
        <w:rPr>
          <w:rFonts w:ascii="Book Antiqua" w:hAnsi="Book Antiqua"/>
          <w:spacing w:val="-6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collettivi;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avere rispetto e cura del materiale, proprio e</w:t>
      </w:r>
      <w:r w:rsidRPr="00125DF5">
        <w:rPr>
          <w:rFonts w:ascii="Book Antiqua" w:hAnsi="Book Antiqua"/>
          <w:spacing w:val="-3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altrui;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collaborare nella definizione delle regole e nel</w:t>
      </w:r>
      <w:r w:rsidRPr="00125DF5">
        <w:rPr>
          <w:rFonts w:ascii="Book Antiqua" w:hAnsi="Book Antiqua"/>
          <w:spacing w:val="-3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rispettarle;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partecipare attivamente alle attività</w:t>
      </w:r>
      <w:r w:rsidRPr="00125DF5">
        <w:rPr>
          <w:rFonts w:ascii="Book Antiqua" w:hAnsi="Book Antiqua"/>
          <w:spacing w:val="-5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scolastiche;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rispettare</w:t>
      </w:r>
      <w:r w:rsidRPr="00125DF5">
        <w:rPr>
          <w:rFonts w:ascii="Book Antiqua" w:hAnsi="Book Antiqua"/>
          <w:spacing w:val="-3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gli</w:t>
      </w:r>
      <w:r w:rsidRPr="00125DF5">
        <w:rPr>
          <w:rFonts w:ascii="Book Antiqua" w:hAnsi="Book Antiqua"/>
          <w:spacing w:val="-2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altri</w:t>
      </w:r>
      <w:r w:rsidRPr="00125DF5">
        <w:rPr>
          <w:rFonts w:ascii="Book Antiqua" w:hAnsi="Book Antiqua"/>
          <w:spacing w:val="-3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accettandone</w:t>
      </w:r>
      <w:r w:rsidRPr="00125DF5">
        <w:rPr>
          <w:rFonts w:ascii="Book Antiqua" w:hAnsi="Book Antiqua"/>
          <w:spacing w:val="-2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le</w:t>
      </w:r>
      <w:r w:rsidRPr="00125DF5">
        <w:rPr>
          <w:rFonts w:ascii="Book Antiqua" w:hAnsi="Book Antiqua"/>
          <w:spacing w:val="-2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diversità</w:t>
      </w:r>
      <w:r w:rsidRPr="00125DF5">
        <w:rPr>
          <w:rFonts w:ascii="Book Antiqua" w:hAnsi="Book Antiqua"/>
          <w:spacing w:val="-1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e</w:t>
      </w:r>
      <w:r w:rsidRPr="00125DF5">
        <w:rPr>
          <w:rFonts w:ascii="Book Antiqua" w:hAnsi="Book Antiqua"/>
          <w:spacing w:val="-2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le</w:t>
      </w:r>
      <w:r w:rsidRPr="00125DF5">
        <w:rPr>
          <w:rFonts w:ascii="Book Antiqua" w:hAnsi="Book Antiqua"/>
          <w:spacing w:val="-2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idee,</w:t>
      </w:r>
      <w:r w:rsidRPr="00125DF5">
        <w:rPr>
          <w:rFonts w:ascii="Book Antiqua" w:hAnsi="Book Antiqua"/>
          <w:spacing w:val="-1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rendendosi disponibile</w:t>
      </w:r>
      <w:r w:rsidRPr="00125DF5">
        <w:rPr>
          <w:rFonts w:ascii="Book Antiqua" w:hAnsi="Book Antiqua"/>
          <w:spacing w:val="-2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al</w:t>
      </w:r>
      <w:r w:rsidRPr="00125DF5">
        <w:rPr>
          <w:rFonts w:ascii="Book Antiqua" w:hAnsi="Book Antiqua"/>
          <w:spacing w:val="-2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dialogo</w:t>
      </w:r>
      <w:r w:rsidRPr="00125DF5">
        <w:rPr>
          <w:rFonts w:ascii="Book Antiqua" w:hAnsi="Book Antiqua"/>
          <w:spacing w:val="-1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e</w:t>
      </w:r>
      <w:r w:rsidRPr="00125DF5">
        <w:rPr>
          <w:rFonts w:ascii="Book Antiqua" w:hAnsi="Book Antiqua"/>
          <w:spacing w:val="-2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collaborare</w:t>
      </w:r>
      <w:r w:rsidRPr="00125DF5">
        <w:rPr>
          <w:rFonts w:ascii="Book Antiqua" w:hAnsi="Book Antiqua"/>
          <w:spacing w:val="-2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con</w:t>
      </w:r>
      <w:r w:rsidRPr="00125DF5">
        <w:rPr>
          <w:rFonts w:ascii="Book Antiqua" w:hAnsi="Book Antiqua"/>
          <w:spacing w:val="-2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i</w:t>
      </w:r>
      <w:r w:rsidRPr="00125DF5">
        <w:rPr>
          <w:rFonts w:ascii="Book Antiqua" w:hAnsi="Book Antiqua"/>
          <w:spacing w:val="-1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compagni</w:t>
      </w:r>
      <w:r w:rsidRPr="00125DF5">
        <w:rPr>
          <w:rFonts w:ascii="Book Antiqua" w:hAnsi="Book Antiqua"/>
          <w:spacing w:val="-2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e</w:t>
      </w:r>
      <w:r w:rsidRPr="00125DF5">
        <w:rPr>
          <w:rFonts w:ascii="Book Antiqua" w:hAnsi="Book Antiqua"/>
          <w:spacing w:val="-2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con</w:t>
      </w:r>
      <w:r w:rsidRPr="00125DF5">
        <w:rPr>
          <w:rFonts w:ascii="Book Antiqua" w:hAnsi="Book Antiqua"/>
          <w:spacing w:val="-2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gli</w:t>
      </w:r>
      <w:r w:rsidRPr="00125DF5">
        <w:rPr>
          <w:rFonts w:ascii="Book Antiqua" w:hAnsi="Book Antiqua"/>
          <w:spacing w:val="-2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insegnanti;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rispettare l'orario scolastico e arrivare</w:t>
      </w:r>
      <w:r w:rsidRPr="00125DF5">
        <w:rPr>
          <w:rFonts w:ascii="Book Antiqua" w:hAnsi="Book Antiqua"/>
          <w:spacing w:val="-5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puntuale;</w:t>
      </w:r>
    </w:p>
    <w:p w:rsid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mostrare ai genitori le comunicazioni scuola –</w:t>
      </w:r>
      <w:r w:rsidRPr="00125DF5">
        <w:rPr>
          <w:rFonts w:ascii="Book Antiqua" w:hAnsi="Book Antiqua"/>
          <w:spacing w:val="-8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famiglia;</w:t>
      </w:r>
    </w:p>
    <w:p w:rsidR="006F3EDB" w:rsidRPr="00125DF5" w:rsidRDefault="0009615F" w:rsidP="00125DF5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segnalare al</w:t>
      </w:r>
      <w:r w:rsidR="006F3EDB">
        <w:rPr>
          <w:rFonts w:ascii="Book Antiqua" w:hAnsi="Book Antiqua"/>
          <w:lang w:val="it-IT"/>
        </w:rPr>
        <w:t xml:space="preserve"> personale scolastico </w:t>
      </w:r>
      <w:r>
        <w:rPr>
          <w:rFonts w:ascii="Book Antiqua" w:hAnsi="Book Antiqua"/>
          <w:lang w:val="it-IT"/>
        </w:rPr>
        <w:t>eventuali</w:t>
      </w:r>
      <w:r w:rsidR="006F3EDB">
        <w:rPr>
          <w:rFonts w:ascii="Book Antiqua" w:hAnsi="Book Antiqua"/>
          <w:lang w:val="it-IT"/>
        </w:rPr>
        <w:t xml:space="preserve"> fenomeni di cyberbullismo/</w:t>
      </w:r>
      <w:r>
        <w:rPr>
          <w:rFonts w:ascii="Book Antiqua" w:hAnsi="Book Antiqua"/>
          <w:lang w:val="it-IT"/>
        </w:rPr>
        <w:t>bullismo;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2"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adeguarsi alle norme fissate dal Regolamento di</w:t>
      </w:r>
      <w:r w:rsidRPr="00125DF5">
        <w:rPr>
          <w:rFonts w:ascii="Book Antiqua" w:hAnsi="Book Antiqua"/>
          <w:spacing w:val="-8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Istituto.</w:t>
      </w:r>
    </w:p>
    <w:p w:rsidR="00125DF5" w:rsidRPr="00125DF5" w:rsidRDefault="00125DF5" w:rsidP="00125DF5">
      <w:pPr>
        <w:pStyle w:val="Corpodeltesto"/>
        <w:spacing w:before="11" w:line="276" w:lineRule="auto"/>
        <w:ind w:left="0" w:firstLine="0"/>
        <w:jc w:val="both"/>
        <w:rPr>
          <w:rFonts w:ascii="Book Antiqua" w:hAnsi="Book Antiqua"/>
          <w:sz w:val="20"/>
          <w:lang w:val="it-IT"/>
        </w:rPr>
      </w:pPr>
    </w:p>
    <w:p w:rsidR="00125DF5" w:rsidRPr="00125DF5" w:rsidRDefault="00125DF5" w:rsidP="00125DF5">
      <w:pPr>
        <w:pStyle w:val="Heading1"/>
        <w:spacing w:before="0" w:line="276" w:lineRule="auto"/>
        <w:jc w:val="both"/>
        <w:rPr>
          <w:rFonts w:ascii="Book Antiqua" w:hAnsi="Book Antiqua"/>
          <w:sz w:val="22"/>
          <w:lang w:val="it-IT"/>
        </w:rPr>
      </w:pPr>
      <w:r w:rsidRPr="00125DF5">
        <w:rPr>
          <w:rFonts w:ascii="Book Antiqua" w:hAnsi="Book Antiqua"/>
          <w:sz w:val="22"/>
          <w:lang w:val="it-IT"/>
        </w:rPr>
        <w:t>Il genitore, corresponsabile nell'azione formativa del bambino, si impegna a: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instaurare un dialogo costruttivo con i docenti, rispettando la loro libertà di insegnamento e la loro competenza</w:t>
      </w:r>
      <w:r w:rsidRPr="00125DF5">
        <w:rPr>
          <w:rFonts w:ascii="Book Antiqua" w:hAnsi="Book Antiqua"/>
          <w:spacing w:val="-13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professionale;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2"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collaborare nel realizzare una buona organizzazione scolastica adeguandosi alle norme e alle procedure previste dal Regolamento di</w:t>
      </w:r>
      <w:r w:rsidRPr="00125DF5">
        <w:rPr>
          <w:rFonts w:ascii="Book Antiqua" w:hAnsi="Book Antiqua"/>
          <w:spacing w:val="-28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Istituto;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partecipare alle riunioni collegiali e ai colloqui individuali (prefissati o</w:t>
      </w:r>
      <w:r w:rsidRPr="00125DF5">
        <w:rPr>
          <w:rFonts w:ascii="Book Antiqua" w:hAnsi="Book Antiqua"/>
          <w:spacing w:val="-9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richiesti);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seguire il figlio controllando l’attività svolta in classe e l’esecuzione delle consegne assegnate per</w:t>
      </w:r>
      <w:r w:rsidRPr="00125DF5">
        <w:rPr>
          <w:rFonts w:ascii="Book Antiqua" w:hAnsi="Book Antiqua"/>
          <w:spacing w:val="-14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casa;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prendere visione delle comunicazioni e delle valutazioni espresse e</w:t>
      </w:r>
      <w:r w:rsidRPr="00125DF5">
        <w:rPr>
          <w:rFonts w:ascii="Book Antiqua" w:hAnsi="Book Antiqua"/>
          <w:spacing w:val="-8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controfirmarle;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curare l’igiene dei propri figli e preoccuparsi che il loro abbigliamento sia adeguato</w:t>
      </w:r>
      <w:r w:rsidRPr="00125DF5">
        <w:rPr>
          <w:rFonts w:ascii="Book Antiqua" w:hAnsi="Book Antiqua"/>
          <w:spacing w:val="-9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all’ambiente;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prendere visione dell’orario settimanale delle lezioni e controllare che lo zaino contenga il materiale strettamente</w:t>
      </w:r>
      <w:r w:rsidRPr="00125DF5">
        <w:rPr>
          <w:rFonts w:ascii="Book Antiqua" w:hAnsi="Book Antiqua"/>
          <w:spacing w:val="-18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necessario;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far frequentare con puntualità e regolarità le lezioni ai propri figli, evitando assenze non adeguatamente</w:t>
      </w:r>
      <w:r w:rsidRPr="00125DF5">
        <w:rPr>
          <w:rFonts w:ascii="Book Antiqua" w:hAnsi="Book Antiqua"/>
          <w:spacing w:val="-16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motivate;</w:t>
      </w:r>
    </w:p>
    <w:p w:rsidR="00125DF5" w:rsidRDefault="00214848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informarsi sulle attività</w:t>
      </w:r>
      <w:r w:rsidR="00125DF5" w:rsidRPr="00125DF5">
        <w:rPr>
          <w:rFonts w:ascii="Book Antiqua" w:hAnsi="Book Antiqua"/>
          <w:lang w:val="it-IT"/>
        </w:rPr>
        <w:t xml:space="preserve"> didattiche svolte negli eventuali periodi di</w:t>
      </w:r>
      <w:r w:rsidR="00125DF5" w:rsidRPr="00125DF5">
        <w:rPr>
          <w:rFonts w:ascii="Book Antiqua" w:hAnsi="Book Antiqua"/>
          <w:spacing w:val="-7"/>
          <w:lang w:val="it-IT"/>
        </w:rPr>
        <w:t xml:space="preserve"> </w:t>
      </w:r>
      <w:r w:rsidR="00125DF5" w:rsidRPr="00125DF5">
        <w:rPr>
          <w:rFonts w:ascii="Book Antiqua" w:hAnsi="Book Antiqua"/>
          <w:lang w:val="it-IT"/>
        </w:rPr>
        <w:t>assenza;</w:t>
      </w:r>
    </w:p>
    <w:p w:rsidR="007C2294" w:rsidRPr="007C2294" w:rsidRDefault="00A8195F" w:rsidP="007C2294">
      <w:pPr>
        <w:pStyle w:val="Paragrafoelenco"/>
        <w:numPr>
          <w:ilvl w:val="0"/>
          <w:numId w:val="1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lastRenderedPageBreak/>
        <w:t>informare la scuola di eventuali episodi di cyberbullismo/bullismo di cui si viene a conoscenze o si è spettatori e collaborare nell’azione educativa di contrasto;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collabora</w:t>
      </w:r>
      <w:r w:rsidR="00214848">
        <w:rPr>
          <w:rFonts w:ascii="Book Antiqua" w:hAnsi="Book Antiqua"/>
          <w:lang w:val="it-IT"/>
        </w:rPr>
        <w:t>re</w:t>
      </w:r>
      <w:r w:rsidRPr="00125DF5">
        <w:rPr>
          <w:rFonts w:ascii="Book Antiqua" w:hAnsi="Book Antiqua"/>
          <w:lang w:val="it-IT"/>
        </w:rPr>
        <w:t xml:space="preserve"> con il rappresentante di classe che deve essere portavoce dei bisogni e delle proposte della maggioranza delle</w:t>
      </w:r>
      <w:r w:rsidRPr="00125DF5">
        <w:rPr>
          <w:rFonts w:ascii="Book Antiqua" w:hAnsi="Book Antiqua"/>
          <w:spacing w:val="-23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famiglie.</w:t>
      </w:r>
    </w:p>
    <w:p w:rsidR="00125DF5" w:rsidRPr="00125DF5" w:rsidRDefault="007C2294" w:rsidP="00125DF5">
      <w:pPr>
        <w:pStyle w:val="Heading1"/>
        <w:spacing w:line="276" w:lineRule="auto"/>
        <w:jc w:val="both"/>
        <w:rPr>
          <w:rFonts w:ascii="Book Antiqua" w:hAnsi="Book Antiqua"/>
          <w:sz w:val="22"/>
          <w:lang w:val="it-IT"/>
        </w:rPr>
      </w:pPr>
      <w:r>
        <w:rPr>
          <w:rFonts w:ascii="Book Antiqua" w:hAnsi="Book Antiqua"/>
          <w:sz w:val="22"/>
          <w:lang w:val="it-IT"/>
        </w:rPr>
        <w:t>La scuola</w:t>
      </w:r>
      <w:r w:rsidR="00125DF5" w:rsidRPr="00125DF5">
        <w:rPr>
          <w:rFonts w:ascii="Book Antiqua" w:hAnsi="Book Antiqua"/>
          <w:sz w:val="22"/>
          <w:lang w:val="it-IT"/>
        </w:rPr>
        <w:t>, corresponsabile dell’azione formativa, si impegna a:</w:t>
      </w:r>
    </w:p>
    <w:p w:rsidR="00125DF5" w:rsidRPr="007C2294" w:rsidRDefault="00125DF5" w:rsidP="00125DF5">
      <w:pPr>
        <w:pStyle w:val="Corpodeltesto"/>
        <w:spacing w:line="276" w:lineRule="auto"/>
        <w:ind w:left="226" w:firstLine="0"/>
        <w:jc w:val="both"/>
        <w:rPr>
          <w:rFonts w:ascii="Book Antiqua" w:hAnsi="Book Antiqua"/>
          <w:sz w:val="22"/>
          <w:lang w:val="it-IT"/>
        </w:rPr>
      </w:pPr>
      <w:r w:rsidRPr="007C2294">
        <w:rPr>
          <w:rFonts w:ascii="Book Antiqua" w:hAnsi="Book Antiqua"/>
          <w:sz w:val="22"/>
          <w:lang w:val="it-IT"/>
        </w:rPr>
        <w:t>CON I GENITORI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favorire il dialogo e creare un clima di fiducia e di collaborazione nel rispetto</w:t>
      </w:r>
      <w:r w:rsidRPr="00125DF5">
        <w:rPr>
          <w:rFonts w:ascii="Book Antiqua" w:hAnsi="Book Antiqua"/>
          <w:spacing w:val="-11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reciproco;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esplicitare l'offerta formativa (obiettivi/ criteri di valutazione/progetti/ interventi individualizzati</w:t>
      </w:r>
      <w:r w:rsidRPr="00125DF5">
        <w:rPr>
          <w:rFonts w:ascii="Book Antiqua" w:hAnsi="Book Antiqua"/>
          <w:spacing w:val="-11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);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illustrare l'organizzazione della vita scolastica e le norme contenute nel Regolamento di</w:t>
      </w:r>
      <w:r w:rsidRPr="00125DF5">
        <w:rPr>
          <w:rFonts w:ascii="Book Antiqua" w:hAnsi="Book Antiqua"/>
          <w:spacing w:val="-16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Istituto;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concordare la quantità di materiale e gli strumenti di lavoro da portare a scuola quotidianamente per evitare sovraccarico di peso delle</w:t>
      </w:r>
      <w:r w:rsidRPr="00125DF5">
        <w:rPr>
          <w:rFonts w:ascii="Book Antiqua" w:hAnsi="Book Antiqua"/>
          <w:spacing w:val="-29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cartelle;</w:t>
      </w:r>
    </w:p>
    <w:p w:rsid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esplicitare i criteri di assegnazione dei compiti a</w:t>
      </w:r>
      <w:r w:rsidRPr="00125DF5">
        <w:rPr>
          <w:rFonts w:ascii="Book Antiqua" w:hAnsi="Book Antiqua"/>
          <w:spacing w:val="-9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casa;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1" w:line="276" w:lineRule="auto"/>
        <w:ind w:right="109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informare periodicamente sull'andamento delle attività della classe, assemblee di classe, e sui progressi individuali dei singoli allievi, colloqui periodici o su richiesta.</w:t>
      </w:r>
    </w:p>
    <w:p w:rsidR="00125DF5" w:rsidRPr="00125DF5" w:rsidRDefault="00125DF5" w:rsidP="00125DF5">
      <w:pPr>
        <w:pStyle w:val="Corpodeltesto"/>
        <w:spacing w:before="146" w:line="276" w:lineRule="auto"/>
        <w:ind w:left="226" w:firstLine="0"/>
        <w:jc w:val="both"/>
        <w:rPr>
          <w:rFonts w:ascii="Book Antiqua" w:hAnsi="Book Antiqua"/>
          <w:sz w:val="22"/>
        </w:rPr>
      </w:pPr>
      <w:r w:rsidRPr="00125DF5">
        <w:rPr>
          <w:rFonts w:ascii="Book Antiqua" w:hAnsi="Book Antiqua"/>
          <w:sz w:val="22"/>
        </w:rPr>
        <w:t>CON GLI ALUNNI: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rispettare l’individualità di ogni alunno e creare in classe un clima di fiducia e di</w:t>
      </w:r>
      <w:r w:rsidRPr="00125DF5">
        <w:rPr>
          <w:rFonts w:ascii="Book Antiqua" w:hAnsi="Book Antiqua"/>
          <w:spacing w:val="-13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collaborazione;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far acquisire conoscenze e competenze necessarie per la formazione umana e culturale degli</w:t>
      </w:r>
      <w:r w:rsidRPr="00125DF5">
        <w:rPr>
          <w:rFonts w:ascii="Book Antiqua" w:hAnsi="Book Antiqua"/>
          <w:spacing w:val="-12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alunni;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spiegare gli obiettivi da conseguire ed i percorsi da effettuare per</w:t>
      </w:r>
      <w:r w:rsidRPr="00125DF5">
        <w:rPr>
          <w:rFonts w:ascii="Book Antiqua" w:hAnsi="Book Antiqua"/>
          <w:spacing w:val="-7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raggiungerli;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2" w:line="276" w:lineRule="auto"/>
        <w:ind w:right="109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organizzare le attività didattiche e formative per favorire la comprensione e l’impegno, rispettando i ritmi di apprendimento degli alunni e verificando l’acquisizione dei contenuti e delle</w:t>
      </w:r>
      <w:r w:rsidRPr="00125DF5">
        <w:rPr>
          <w:rFonts w:ascii="Book Antiqua" w:hAnsi="Book Antiqua"/>
          <w:spacing w:val="-6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competenze;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ind w:right="104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seguire gli alunni nel lavoro, nello studio o nell’esecuzione delle consegne e adottare adeguati interventi ove rilevi carenze o comportamenti inadeguati;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coinvolgere attivamente i bambini nelle attività</w:t>
      </w:r>
      <w:r w:rsidRPr="00125DF5">
        <w:rPr>
          <w:rFonts w:ascii="Book Antiqua" w:hAnsi="Book Antiqua"/>
          <w:spacing w:val="-7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scolastiche;</w:t>
      </w:r>
    </w:p>
    <w:p w:rsidR="00125DF5" w:rsidRPr="00125DF5" w:rsidRDefault="00125DF5" w:rsidP="00125DF5">
      <w:pPr>
        <w:pStyle w:val="Paragrafoelenco"/>
        <w:numPr>
          <w:ilvl w:val="0"/>
          <w:numId w:val="1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individuare con i bambini l'insieme delle regole, dei propositi, dei comportamenti da realizzare per creare un clima sociale positivo a</w:t>
      </w:r>
      <w:r w:rsidRPr="00125DF5">
        <w:rPr>
          <w:rFonts w:ascii="Book Antiqua" w:hAnsi="Book Antiqua"/>
          <w:spacing w:val="-29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scuola;</w:t>
      </w:r>
    </w:p>
    <w:p w:rsidR="00646F71" w:rsidRDefault="00125DF5" w:rsidP="00646F71">
      <w:pPr>
        <w:pStyle w:val="Paragrafoelenco"/>
        <w:numPr>
          <w:ilvl w:val="0"/>
          <w:numId w:val="1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lang w:val="it-IT"/>
        </w:rPr>
      </w:pPr>
      <w:r w:rsidRPr="00125DF5">
        <w:rPr>
          <w:rFonts w:ascii="Book Antiqua" w:hAnsi="Book Antiqua"/>
          <w:lang w:val="it-IT"/>
        </w:rPr>
        <w:t>usare l’ascolto, il dialogo come strumenti di</w:t>
      </w:r>
      <w:r w:rsidRPr="00125DF5">
        <w:rPr>
          <w:rFonts w:ascii="Book Antiqua" w:hAnsi="Book Antiqua"/>
          <w:spacing w:val="-7"/>
          <w:lang w:val="it-IT"/>
        </w:rPr>
        <w:t xml:space="preserve"> </w:t>
      </w:r>
      <w:r w:rsidRPr="00125DF5">
        <w:rPr>
          <w:rFonts w:ascii="Book Antiqua" w:hAnsi="Book Antiqua"/>
          <w:lang w:val="it-IT"/>
        </w:rPr>
        <w:t>maturazione</w:t>
      </w:r>
      <w:r w:rsidR="00646F71">
        <w:rPr>
          <w:rFonts w:ascii="Book Antiqua" w:hAnsi="Book Antiqua"/>
          <w:lang w:val="it-IT"/>
        </w:rPr>
        <w:t>;</w:t>
      </w:r>
    </w:p>
    <w:p w:rsidR="00125DF5" w:rsidRPr="00646F71" w:rsidRDefault="00646F71" w:rsidP="00646F71">
      <w:pPr>
        <w:pStyle w:val="Paragrafoelenco"/>
        <w:numPr>
          <w:ilvl w:val="0"/>
          <w:numId w:val="1"/>
        </w:numPr>
        <w:tabs>
          <w:tab w:val="left" w:pos="368"/>
        </w:tabs>
        <w:spacing w:before="1" w:line="276" w:lineRule="auto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attivare percorsi di prevenzione e contrasto del cyberbullismo/bullismo.</w:t>
      </w:r>
    </w:p>
    <w:p w:rsidR="00125DF5" w:rsidRPr="00125DF5" w:rsidRDefault="00125DF5" w:rsidP="00125DF5">
      <w:pPr>
        <w:pStyle w:val="Heading1"/>
        <w:spacing w:before="147" w:line="276" w:lineRule="auto"/>
        <w:ind w:right="106"/>
        <w:jc w:val="both"/>
        <w:rPr>
          <w:rFonts w:ascii="Book Antiqua" w:hAnsi="Book Antiqua"/>
          <w:sz w:val="22"/>
          <w:lang w:val="it-IT"/>
        </w:rPr>
      </w:pPr>
      <w:r w:rsidRPr="00125DF5">
        <w:rPr>
          <w:rFonts w:ascii="Book Antiqua" w:hAnsi="Book Antiqua"/>
          <w:sz w:val="22"/>
          <w:lang w:val="it-IT"/>
        </w:rPr>
        <w:t>Il presente documento viene illustrato nella prima assemblea di classe d'inizio anno scolastico e va conservato con cura per tutta la durata della Scuola Primaria. Il presente Patto educativo di corresponsabilità conserva la sua validità per tutto l’arco temporale di frequenza scolastica degli alunni.</w:t>
      </w:r>
    </w:p>
    <w:p w:rsidR="00125DF5" w:rsidRPr="00125DF5" w:rsidRDefault="00125DF5" w:rsidP="00125DF5">
      <w:pPr>
        <w:pStyle w:val="Corpodeltesto"/>
        <w:spacing w:line="276" w:lineRule="auto"/>
        <w:ind w:left="0" w:firstLine="0"/>
        <w:jc w:val="both"/>
        <w:rPr>
          <w:rFonts w:ascii="Book Antiqua" w:hAnsi="Book Antiqua"/>
          <w:b/>
          <w:sz w:val="22"/>
          <w:lang w:val="it-IT"/>
        </w:rPr>
      </w:pPr>
    </w:p>
    <w:p w:rsidR="00125DF5" w:rsidRPr="00125DF5" w:rsidRDefault="00125DF5" w:rsidP="00125DF5">
      <w:pPr>
        <w:pStyle w:val="Corpodeltesto"/>
        <w:tabs>
          <w:tab w:val="left" w:pos="8723"/>
        </w:tabs>
        <w:spacing w:line="276" w:lineRule="auto"/>
        <w:ind w:left="934" w:firstLine="0"/>
        <w:jc w:val="both"/>
        <w:rPr>
          <w:rFonts w:ascii="Book Antiqua" w:hAnsi="Book Antiqua"/>
          <w:sz w:val="22"/>
          <w:lang w:val="it-IT"/>
        </w:rPr>
      </w:pPr>
      <w:r w:rsidRPr="00125DF5">
        <w:rPr>
          <w:rFonts w:ascii="Book Antiqua" w:hAnsi="Book Antiqua"/>
          <w:sz w:val="22"/>
          <w:lang w:val="it-IT"/>
        </w:rPr>
        <w:t>L’alunno</w:t>
      </w:r>
      <w:r w:rsidRPr="00125DF5">
        <w:rPr>
          <w:rFonts w:ascii="Book Antiqua" w:hAnsi="Book Antiqua"/>
          <w:sz w:val="22"/>
          <w:lang w:val="it-IT"/>
        </w:rPr>
        <w:tab/>
        <w:t>I</w:t>
      </w:r>
      <w:r w:rsidRPr="00125DF5">
        <w:rPr>
          <w:rFonts w:ascii="Book Antiqua" w:hAnsi="Book Antiqua"/>
          <w:spacing w:val="-1"/>
          <w:sz w:val="22"/>
          <w:lang w:val="it-IT"/>
        </w:rPr>
        <w:t xml:space="preserve"> </w:t>
      </w:r>
      <w:r w:rsidRPr="00125DF5">
        <w:rPr>
          <w:rFonts w:ascii="Book Antiqua" w:hAnsi="Book Antiqua"/>
          <w:sz w:val="22"/>
          <w:lang w:val="it-IT"/>
        </w:rPr>
        <w:t>genitori</w:t>
      </w:r>
    </w:p>
    <w:p w:rsidR="00125DF5" w:rsidRPr="00125DF5" w:rsidRDefault="00646F46" w:rsidP="00125DF5">
      <w:pPr>
        <w:pStyle w:val="Corpodeltesto"/>
        <w:spacing w:before="7" w:line="276" w:lineRule="auto"/>
        <w:ind w:left="0" w:firstLine="0"/>
        <w:jc w:val="both"/>
        <w:rPr>
          <w:rFonts w:ascii="Book Antiqua" w:hAnsi="Book Antiqua"/>
          <w:sz w:val="16"/>
          <w:lang w:val="it-IT"/>
        </w:rPr>
      </w:pPr>
      <w:r w:rsidRPr="00646F46">
        <w:rPr>
          <w:rFonts w:ascii="Book Antiqua" w:hAnsi="Book Antiqua"/>
          <w:sz w:val="22"/>
        </w:rPr>
        <w:pict>
          <v:line id="_x0000_s1042" style="position:absolute;left:0;text-align:left;z-index:251660288;mso-wrap-distance-left:0;mso-wrap-distance-right:0;mso-position-horizontal-relative:page" from="42.5pt,9.95pt" to="145.4pt,9.95pt" strokeweight=".20617mm">
            <w10:wrap type="topAndBottom" anchorx="page"/>
          </v:line>
        </w:pict>
      </w:r>
      <w:r w:rsidRPr="00646F46">
        <w:rPr>
          <w:rFonts w:ascii="Book Antiqua" w:hAnsi="Book Antiqua"/>
          <w:sz w:val="22"/>
        </w:rPr>
        <w:pict>
          <v:group id="_x0000_s1043" style="position:absolute;left:0;text-align:left;margin-left:417.8pt;margin-top:9.65pt;width:116.45pt;height:.6pt;z-index:251661312;mso-wrap-distance-left:0;mso-wrap-distance-right:0;mso-position-horizontal-relative:page" coordorigin="8356,193" coordsize="2329,12">
            <v:line id="_x0000_s1044" style="position:absolute" from="8356,199" to="9429,199" strokeweight=".20617mm"/>
            <v:line id="_x0000_s1045" style="position:absolute" from="9432,199" to="10684,199" strokeweight=".20617mm"/>
            <w10:wrap type="topAndBottom" anchorx="page"/>
          </v:group>
        </w:pict>
      </w:r>
      <w:r w:rsidRPr="00646F46">
        <w:rPr>
          <w:rFonts w:ascii="Book Antiqua" w:hAnsi="Book Antiqua"/>
          <w:sz w:val="22"/>
        </w:rPr>
        <w:pict>
          <v:group id="_x0000_s1046" style="position:absolute;left:0;text-align:left;margin-left:417.8pt;margin-top:20.55pt;width:116.45pt;height:.6pt;z-index:251662336;mso-wrap-distance-left:0;mso-wrap-distance-right:0;mso-position-horizontal-relative:page" coordorigin="8356,411" coordsize="2329,12">
            <v:line id="_x0000_s1047" style="position:absolute" from="8356,417" to="8711,417" strokeweight=".20617mm"/>
            <v:line id="_x0000_s1048" style="position:absolute" from="8713,417" to="9966,417" strokeweight=".20617mm"/>
            <v:line id="_x0000_s1049" style="position:absolute" from="9969,417" to="10685,417" strokeweight=".20617mm"/>
            <w10:wrap type="topAndBottom" anchorx="page"/>
          </v:group>
        </w:pict>
      </w:r>
    </w:p>
    <w:p w:rsidR="00125DF5" w:rsidRPr="00125DF5" w:rsidRDefault="00125DF5" w:rsidP="00125DF5">
      <w:pPr>
        <w:pStyle w:val="Corpodeltesto"/>
        <w:spacing w:before="4" w:line="276" w:lineRule="auto"/>
        <w:ind w:left="0" w:firstLine="0"/>
        <w:jc w:val="both"/>
        <w:rPr>
          <w:rFonts w:ascii="Book Antiqua" w:hAnsi="Book Antiqua"/>
          <w:sz w:val="15"/>
          <w:lang w:val="it-IT"/>
        </w:rPr>
      </w:pPr>
    </w:p>
    <w:p w:rsidR="00125DF5" w:rsidRPr="00125DF5" w:rsidRDefault="00125DF5" w:rsidP="00125DF5">
      <w:pPr>
        <w:pStyle w:val="Corpodeltesto"/>
        <w:spacing w:line="276" w:lineRule="auto"/>
        <w:ind w:left="946" w:firstLine="0"/>
        <w:jc w:val="both"/>
        <w:rPr>
          <w:rFonts w:ascii="Book Antiqua" w:hAnsi="Book Antiqua"/>
          <w:sz w:val="22"/>
          <w:lang w:val="it-IT"/>
        </w:rPr>
      </w:pPr>
      <w:r w:rsidRPr="00125DF5">
        <w:rPr>
          <w:rFonts w:ascii="Book Antiqua" w:hAnsi="Book Antiqua"/>
          <w:sz w:val="22"/>
          <w:lang w:val="it-IT"/>
        </w:rPr>
        <w:t>Gli insegnanti</w:t>
      </w:r>
    </w:p>
    <w:p w:rsidR="00125DF5" w:rsidRDefault="00646F46" w:rsidP="00125DF5">
      <w:pPr>
        <w:pStyle w:val="Corpodeltesto"/>
        <w:spacing w:line="276" w:lineRule="auto"/>
        <w:ind w:left="6599" w:firstLine="0"/>
        <w:jc w:val="both"/>
        <w:rPr>
          <w:rFonts w:ascii="Book Antiqua" w:hAnsi="Book Antiqua"/>
          <w:sz w:val="22"/>
          <w:lang w:val="it-IT"/>
        </w:rPr>
      </w:pPr>
      <w:r w:rsidRPr="00646F46">
        <w:rPr>
          <w:rFonts w:ascii="Book Antiqua" w:hAnsi="Book Antiqua"/>
          <w:sz w:val="22"/>
        </w:rPr>
        <w:pict>
          <v:line id="_x0000_s1050" style="position:absolute;left:0;text-align:left;z-index:251663360;mso-position-horizontal-relative:page" from="42.5pt,9.85pt" to="208.2pt,9.85pt" strokeweight=".20617mm">
            <w10:wrap anchorx="page"/>
          </v:line>
        </w:pict>
      </w:r>
      <w:r w:rsidR="00125DF5" w:rsidRPr="00125DF5">
        <w:rPr>
          <w:rFonts w:ascii="Book Antiqua" w:hAnsi="Book Antiqua"/>
          <w:sz w:val="22"/>
          <w:lang w:val="it-IT"/>
        </w:rPr>
        <w:t>Il Dirigente Scolastico</w:t>
      </w:r>
    </w:p>
    <w:p w:rsidR="00646F71" w:rsidRPr="00125DF5" w:rsidRDefault="00646F71" w:rsidP="00125DF5">
      <w:pPr>
        <w:pStyle w:val="Corpodeltesto"/>
        <w:spacing w:line="276" w:lineRule="auto"/>
        <w:ind w:left="6599" w:firstLine="0"/>
        <w:jc w:val="both"/>
        <w:rPr>
          <w:rFonts w:ascii="Book Antiqua" w:hAnsi="Book Antiqua"/>
          <w:sz w:val="22"/>
          <w:lang w:val="it-IT"/>
        </w:rPr>
      </w:pPr>
      <w:r>
        <w:rPr>
          <w:rFonts w:ascii="Book Antiqua" w:hAnsi="Book Antiqua"/>
          <w:sz w:val="22"/>
          <w:lang w:val="it-IT"/>
        </w:rPr>
        <w:t>___________________</w:t>
      </w:r>
    </w:p>
    <w:p w:rsidR="00125DF5" w:rsidRPr="00125DF5" w:rsidRDefault="00125DF5" w:rsidP="00125DF5">
      <w:pPr>
        <w:rPr>
          <w:rFonts w:ascii="Book Antiqua" w:hAnsi="Book Antiqua"/>
          <w:lang w:val="it-IT"/>
        </w:rPr>
      </w:pPr>
    </w:p>
    <w:p w:rsidR="00125DF5" w:rsidRPr="00125DF5" w:rsidRDefault="00125DF5" w:rsidP="00125DF5">
      <w:pPr>
        <w:rPr>
          <w:rFonts w:ascii="Book Antiqua" w:hAnsi="Book Antiqua"/>
          <w:lang w:val="it-IT"/>
        </w:rPr>
      </w:pPr>
    </w:p>
    <w:p w:rsidR="008D6771" w:rsidRPr="00125DF5" w:rsidRDefault="00125DF5" w:rsidP="00125DF5">
      <w:pPr>
        <w:tabs>
          <w:tab w:val="left" w:pos="3630"/>
        </w:tabs>
        <w:rPr>
          <w:rFonts w:ascii="Book Antiqua" w:hAnsi="Book Antiqua"/>
          <w:i/>
          <w:lang w:val="it-IT"/>
        </w:rPr>
      </w:pPr>
      <w:r w:rsidRPr="00125DF5">
        <w:rPr>
          <w:rFonts w:ascii="Book Antiqua" w:hAnsi="Book Antiqua"/>
          <w:i/>
          <w:lang w:val="it-IT"/>
        </w:rPr>
        <w:tab/>
      </w:r>
    </w:p>
    <w:sectPr w:rsidR="008D6771" w:rsidRPr="00125DF5" w:rsidSect="00646F71">
      <w:headerReference w:type="first" r:id="rId8"/>
      <w:pgSz w:w="11906" w:h="16838"/>
      <w:pgMar w:top="1135" w:right="566" w:bottom="851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27" w:rsidRDefault="00597327" w:rsidP="00553F39">
      <w:r>
        <w:separator/>
      </w:r>
    </w:p>
  </w:endnote>
  <w:endnote w:type="continuationSeparator" w:id="1">
    <w:p w:rsidR="00597327" w:rsidRDefault="00597327" w:rsidP="0055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27" w:rsidRDefault="00597327" w:rsidP="00553F39">
      <w:r>
        <w:separator/>
      </w:r>
    </w:p>
  </w:footnote>
  <w:footnote w:type="continuationSeparator" w:id="1">
    <w:p w:rsidR="00597327" w:rsidRDefault="00597327" w:rsidP="0055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F5" w:rsidRDefault="00125DF5" w:rsidP="00125DF5">
    <w:pPr>
      <w:pStyle w:val="Intestazione"/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0" w:color="4F81BD" w:themeColor="accent1"/>
      </w:pBdr>
      <w:tabs>
        <w:tab w:val="clear" w:pos="9638"/>
      </w:tabs>
    </w:pPr>
  </w:p>
  <w:p w:rsidR="00125DF5" w:rsidRDefault="00125DF5" w:rsidP="00125DF5">
    <w:pPr>
      <w:pStyle w:val="Intestazione"/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0" w:color="4F81BD" w:themeColor="accent1"/>
      </w:pBdr>
      <w:tabs>
        <w:tab w:val="clear" w:pos="9638"/>
      </w:tabs>
      <w:jc w:val="center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0</wp:posOffset>
          </wp:positionV>
          <wp:extent cx="635841" cy="588041"/>
          <wp:effectExtent l="0" t="0" r="0" b="2540"/>
          <wp:wrapNone/>
          <wp:docPr id="3" name="Immagine 1" descr="http://www.icgiannirodari.gov.it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icgiannirodari.gov.it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41" cy="588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inline distT="0" distB="0" distL="0" distR="0">
          <wp:extent cx="3566766" cy="619641"/>
          <wp:effectExtent l="0" t="0" r="0" b="9525"/>
          <wp:docPr id="4" name="Immagine 2" descr="logo pon_2014-2020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n_2014-2020_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3641" cy="622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DF5" w:rsidRPr="000121E8" w:rsidRDefault="00125DF5" w:rsidP="00125DF5">
    <w:pPr>
      <w:pStyle w:val="Intestazione"/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0" w:color="4F81BD" w:themeColor="accent1"/>
      </w:pBdr>
      <w:rPr>
        <w:sz w:val="12"/>
      </w:rPr>
    </w:pPr>
  </w:p>
  <w:p w:rsidR="00125DF5" w:rsidRPr="00706DE4" w:rsidRDefault="00125DF5" w:rsidP="00125DF5">
    <w:pPr>
      <w:pStyle w:val="Intestazione"/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0" w:color="4F81BD" w:themeColor="accent1"/>
      </w:pBdr>
      <w:spacing w:line="276" w:lineRule="auto"/>
      <w:jc w:val="center"/>
      <w:rPr>
        <w:rFonts w:ascii="Book Antiqua" w:hAnsi="Book Antiqua"/>
        <w:b/>
        <w:sz w:val="28"/>
        <w:lang w:val="it-IT"/>
      </w:rPr>
    </w:pPr>
    <w:r w:rsidRPr="00706DE4">
      <w:rPr>
        <w:rFonts w:ascii="Book Antiqua" w:hAnsi="Book Antiqua"/>
        <w:b/>
        <w:sz w:val="28"/>
        <w:lang w:val="it-IT"/>
      </w:rPr>
      <w:t>ISTITUTO COMPRENSIVO “GIANNI RODARI”</w:t>
    </w:r>
  </w:p>
  <w:p w:rsidR="00125DF5" w:rsidRPr="00706DE4" w:rsidRDefault="00125DF5" w:rsidP="00125DF5">
    <w:pPr>
      <w:pStyle w:val="Intestazione"/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0" w:color="4F81BD" w:themeColor="accent1"/>
      </w:pBdr>
      <w:spacing w:line="276" w:lineRule="auto"/>
      <w:jc w:val="center"/>
      <w:rPr>
        <w:rFonts w:ascii="Book Antiqua" w:hAnsi="Book Antiqua"/>
        <w:sz w:val="12"/>
        <w:lang w:val="it-IT"/>
      </w:rPr>
    </w:pPr>
    <w:r w:rsidRPr="00706DE4">
      <w:rPr>
        <w:rFonts w:ascii="Book Antiqua" w:hAnsi="Book Antiqua"/>
        <w:sz w:val="12"/>
        <w:lang w:val="it-IT"/>
      </w:rPr>
      <w:t>Via Niobe, 52 – 00118 – ROMA C.F. 97028710586</w:t>
    </w:r>
  </w:p>
  <w:p w:rsidR="00125DF5" w:rsidRPr="00AF44C6" w:rsidRDefault="00125DF5" w:rsidP="00125DF5">
    <w:pPr>
      <w:pStyle w:val="Intestazione"/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0" w:color="4F81BD" w:themeColor="accent1"/>
      </w:pBdr>
      <w:spacing w:line="276" w:lineRule="auto"/>
      <w:jc w:val="center"/>
      <w:rPr>
        <w:rFonts w:ascii="Book Antiqua" w:hAnsi="Book Antiqua"/>
        <w:sz w:val="12"/>
      </w:rPr>
    </w:pPr>
    <w:r w:rsidRPr="00AF44C6">
      <w:rPr>
        <w:rFonts w:ascii="Book Antiqua" w:hAnsi="Book Antiqua"/>
        <w:sz w:val="12"/>
      </w:rPr>
      <w:t xml:space="preserve">Tel/fax 06 79810110 – Tel. 06 79896266 – e-mail: </w:t>
    </w:r>
    <w:hyperlink r:id="rId3" w:history="1">
      <w:r w:rsidRPr="00AF44C6">
        <w:rPr>
          <w:rStyle w:val="Collegamentoipertestuale"/>
          <w:rFonts w:ascii="Book Antiqua" w:hAnsi="Book Antiqua"/>
          <w:sz w:val="12"/>
        </w:rPr>
        <w:t>RMIC833007@ISTRUZIONE.IT</w:t>
      </w:r>
    </w:hyperlink>
  </w:p>
  <w:p w:rsidR="00125DF5" w:rsidRDefault="00125DF5" w:rsidP="00125DF5">
    <w:pPr>
      <w:pStyle w:val="Intestazione"/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0" w:color="4F81BD" w:themeColor="accent1"/>
      </w:pBdr>
      <w:jc w:val="center"/>
      <w:rPr>
        <w:rStyle w:val="Collegamentoipertestuale"/>
        <w:rFonts w:ascii="Book Antiqua" w:hAnsi="Book Antiqua"/>
        <w:sz w:val="12"/>
      </w:rPr>
    </w:pPr>
    <w:r w:rsidRPr="00AF44C6">
      <w:rPr>
        <w:rFonts w:ascii="Book Antiqua" w:hAnsi="Book Antiqua"/>
        <w:sz w:val="12"/>
      </w:rPr>
      <w:t xml:space="preserve">PEC: </w:t>
    </w:r>
    <w:hyperlink r:id="rId4" w:history="1">
      <w:r w:rsidRPr="00AF44C6">
        <w:rPr>
          <w:rStyle w:val="Collegamentoipertestuale"/>
          <w:rFonts w:ascii="Book Antiqua" w:hAnsi="Book Antiqua"/>
          <w:sz w:val="12"/>
        </w:rPr>
        <w:t>RMIC833007@PEC.ISTRUZIONE.IT</w:t>
      </w:r>
    </w:hyperlink>
    <w:r w:rsidRPr="00AF44C6">
      <w:rPr>
        <w:rFonts w:ascii="Book Antiqua" w:hAnsi="Book Antiqua"/>
        <w:sz w:val="12"/>
      </w:rPr>
      <w:t xml:space="preserve">  SITO WEB: </w:t>
    </w:r>
    <w:hyperlink r:id="rId5" w:history="1">
      <w:r w:rsidRPr="00AF44C6">
        <w:rPr>
          <w:rStyle w:val="Collegamentoipertestuale"/>
          <w:rFonts w:ascii="Book Antiqua" w:hAnsi="Book Antiqua"/>
          <w:sz w:val="12"/>
        </w:rPr>
        <w:t>www.icgiannirodari.gov.it</w:t>
      </w:r>
    </w:hyperlink>
  </w:p>
  <w:p w:rsidR="00125DF5" w:rsidRDefault="00125DF5" w:rsidP="00125DF5">
    <w:pPr>
      <w:pStyle w:val="Intestazione"/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0" w:color="4F81BD" w:themeColor="accent1"/>
      </w:pBdr>
      <w:jc w:val="center"/>
      <w:rPr>
        <w:rStyle w:val="Collegamentoipertestuale"/>
        <w:rFonts w:ascii="Book Antiqua" w:hAnsi="Book Antiqua"/>
        <w:sz w:val="12"/>
      </w:rPr>
    </w:pPr>
  </w:p>
  <w:p w:rsidR="0020137A" w:rsidRDefault="002013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42B55"/>
    <w:multiLevelType w:val="hybridMultilevel"/>
    <w:tmpl w:val="9356C9B8"/>
    <w:lvl w:ilvl="0" w:tplc="4256658C">
      <w:numFmt w:val="bullet"/>
      <w:lvlText w:val=""/>
      <w:lvlJc w:val="left"/>
      <w:pPr>
        <w:ind w:left="368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12B403CC">
      <w:numFmt w:val="bullet"/>
      <w:lvlText w:val="•"/>
      <w:lvlJc w:val="left"/>
      <w:pPr>
        <w:ind w:left="1434" w:hanging="142"/>
      </w:pPr>
      <w:rPr>
        <w:rFonts w:hint="default"/>
        <w:lang w:val="en-US" w:eastAsia="en-US" w:bidi="en-US"/>
      </w:rPr>
    </w:lvl>
    <w:lvl w:ilvl="2" w:tplc="2896907C">
      <w:numFmt w:val="bullet"/>
      <w:lvlText w:val="•"/>
      <w:lvlJc w:val="left"/>
      <w:pPr>
        <w:ind w:left="2509" w:hanging="142"/>
      </w:pPr>
      <w:rPr>
        <w:rFonts w:hint="default"/>
        <w:lang w:val="en-US" w:eastAsia="en-US" w:bidi="en-US"/>
      </w:rPr>
    </w:lvl>
    <w:lvl w:ilvl="3" w:tplc="81C4B15C">
      <w:numFmt w:val="bullet"/>
      <w:lvlText w:val="•"/>
      <w:lvlJc w:val="left"/>
      <w:pPr>
        <w:ind w:left="3583" w:hanging="142"/>
      </w:pPr>
      <w:rPr>
        <w:rFonts w:hint="default"/>
        <w:lang w:val="en-US" w:eastAsia="en-US" w:bidi="en-US"/>
      </w:rPr>
    </w:lvl>
    <w:lvl w:ilvl="4" w:tplc="8F542752">
      <w:numFmt w:val="bullet"/>
      <w:lvlText w:val="•"/>
      <w:lvlJc w:val="left"/>
      <w:pPr>
        <w:ind w:left="4658" w:hanging="142"/>
      </w:pPr>
      <w:rPr>
        <w:rFonts w:hint="default"/>
        <w:lang w:val="en-US" w:eastAsia="en-US" w:bidi="en-US"/>
      </w:rPr>
    </w:lvl>
    <w:lvl w:ilvl="5" w:tplc="DE3647D6">
      <w:numFmt w:val="bullet"/>
      <w:lvlText w:val="•"/>
      <w:lvlJc w:val="left"/>
      <w:pPr>
        <w:ind w:left="5733" w:hanging="142"/>
      </w:pPr>
      <w:rPr>
        <w:rFonts w:hint="default"/>
        <w:lang w:val="en-US" w:eastAsia="en-US" w:bidi="en-US"/>
      </w:rPr>
    </w:lvl>
    <w:lvl w:ilvl="6" w:tplc="4EDCBB5E">
      <w:numFmt w:val="bullet"/>
      <w:lvlText w:val="•"/>
      <w:lvlJc w:val="left"/>
      <w:pPr>
        <w:ind w:left="6807" w:hanging="142"/>
      </w:pPr>
      <w:rPr>
        <w:rFonts w:hint="default"/>
        <w:lang w:val="en-US" w:eastAsia="en-US" w:bidi="en-US"/>
      </w:rPr>
    </w:lvl>
    <w:lvl w:ilvl="7" w:tplc="89A2A3AA">
      <w:numFmt w:val="bullet"/>
      <w:lvlText w:val="•"/>
      <w:lvlJc w:val="left"/>
      <w:pPr>
        <w:ind w:left="7882" w:hanging="142"/>
      </w:pPr>
      <w:rPr>
        <w:rFonts w:hint="default"/>
        <w:lang w:val="en-US" w:eastAsia="en-US" w:bidi="en-US"/>
      </w:rPr>
    </w:lvl>
    <w:lvl w:ilvl="8" w:tplc="33DC0060">
      <w:numFmt w:val="bullet"/>
      <w:lvlText w:val="•"/>
      <w:lvlJc w:val="left"/>
      <w:pPr>
        <w:ind w:left="8957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F3EDB"/>
    <w:rsid w:val="000121E8"/>
    <w:rsid w:val="0009615F"/>
    <w:rsid w:val="000C663C"/>
    <w:rsid w:val="00111111"/>
    <w:rsid w:val="00125DF5"/>
    <w:rsid w:val="0020137A"/>
    <w:rsid w:val="00214848"/>
    <w:rsid w:val="00470D19"/>
    <w:rsid w:val="00553F39"/>
    <w:rsid w:val="005913CB"/>
    <w:rsid w:val="00597327"/>
    <w:rsid w:val="005F0925"/>
    <w:rsid w:val="00646F46"/>
    <w:rsid w:val="00646F71"/>
    <w:rsid w:val="006F3EDB"/>
    <w:rsid w:val="00706DE4"/>
    <w:rsid w:val="007C2294"/>
    <w:rsid w:val="0082148F"/>
    <w:rsid w:val="008A00EF"/>
    <w:rsid w:val="008D6771"/>
    <w:rsid w:val="00987CD0"/>
    <w:rsid w:val="00A8195F"/>
    <w:rsid w:val="00B21AE5"/>
    <w:rsid w:val="00BF0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25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3F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F39"/>
  </w:style>
  <w:style w:type="paragraph" w:styleId="Pidipagina">
    <w:name w:val="footer"/>
    <w:basedOn w:val="Normale"/>
    <w:link w:val="PidipaginaCarattere"/>
    <w:uiPriority w:val="99"/>
    <w:unhideWhenUsed/>
    <w:rsid w:val="00553F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F39"/>
  </w:style>
  <w:style w:type="character" w:styleId="Collegamentoipertestuale">
    <w:name w:val="Hyperlink"/>
    <w:basedOn w:val="Carpredefinitoparagrafo"/>
    <w:uiPriority w:val="99"/>
    <w:semiHidden/>
    <w:unhideWhenUsed/>
    <w:rsid w:val="00553F3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F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F3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125DF5"/>
    <w:pPr>
      <w:spacing w:line="229" w:lineRule="exact"/>
      <w:ind w:left="368" w:hanging="142"/>
    </w:pPr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25DF5"/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Heading1">
    <w:name w:val="Heading 1"/>
    <w:basedOn w:val="Normale"/>
    <w:uiPriority w:val="1"/>
    <w:qFormat/>
    <w:rsid w:val="00125DF5"/>
    <w:pPr>
      <w:spacing w:before="148" w:line="219" w:lineRule="exact"/>
      <w:ind w:left="226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125DF5"/>
    <w:pPr>
      <w:spacing w:line="229" w:lineRule="exact"/>
      <w:ind w:left="368" w:hanging="14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33007@ISTRUZIONE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icgiannirodari.gov.it" TargetMode="External"/><Relationship Id="rId4" Type="http://schemas.openxmlformats.org/officeDocument/2006/relationships/hyperlink" Target="mailto:RMIC833007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CENTE\Desktop\carta%20intestata%20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ok</Template>
  <TotalTime>16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7</cp:revision>
  <cp:lastPrinted>2017-10-11T08:55:00Z</cp:lastPrinted>
  <dcterms:created xsi:type="dcterms:W3CDTF">2017-10-11T08:39:00Z</dcterms:created>
  <dcterms:modified xsi:type="dcterms:W3CDTF">2017-10-11T08:57:00Z</dcterms:modified>
</cp:coreProperties>
</file>